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72" w:rsidRPr="000E1E34" w:rsidRDefault="00932A52" w:rsidP="005E320D">
      <w:pPr>
        <w:spacing w:after="0"/>
        <w:jc w:val="center"/>
        <w:rPr>
          <w:rFonts w:eastAsia="Calibri" w:cstheme="minorHAnsi"/>
          <w:b/>
          <w:color w:val="00B050"/>
          <w:sz w:val="28"/>
          <w:szCs w:val="28"/>
        </w:rPr>
      </w:pPr>
      <w:r w:rsidRPr="00932A52">
        <w:rPr>
          <w:rFonts w:eastAsia="Calibri" w:cstheme="minorHAnsi"/>
          <w:b/>
          <w:color w:val="00B050"/>
          <w:sz w:val="28"/>
          <w:szCs w:val="28"/>
        </w:rPr>
        <w:t>TABLEAU DES PARTIES PRENANTES</w:t>
      </w:r>
    </w:p>
    <w:p w:rsidR="005E320D" w:rsidRDefault="005E320D" w:rsidP="00CF3272">
      <w:pPr>
        <w:pStyle w:val="En-tte"/>
        <w:tabs>
          <w:tab w:val="clear" w:pos="4320"/>
        </w:tabs>
        <w:ind w:left="90" w:hanging="90"/>
        <w:jc w:val="both"/>
        <w:rPr>
          <w:rFonts w:cstheme="minorHAnsi"/>
          <w:b/>
        </w:rPr>
      </w:pPr>
    </w:p>
    <w:p w:rsidR="00CF3272" w:rsidRPr="000E1E34" w:rsidRDefault="00CF3272" w:rsidP="00CF3272">
      <w:pPr>
        <w:pStyle w:val="En-tte"/>
        <w:tabs>
          <w:tab w:val="clear" w:pos="4320"/>
        </w:tabs>
        <w:ind w:left="90" w:hanging="90"/>
        <w:jc w:val="both"/>
        <w:rPr>
          <w:rFonts w:cstheme="minorHAnsi"/>
          <w:b/>
        </w:rPr>
      </w:pPr>
      <w:r w:rsidRPr="000E1E34">
        <w:rPr>
          <w:rFonts w:cstheme="minorHAnsi"/>
          <w:b/>
        </w:rPr>
        <w:t xml:space="preserve">Date de l’exercice : </w:t>
      </w:r>
      <w:r w:rsidRPr="000E1E34">
        <w:rPr>
          <w:rFonts w:cstheme="minorHAnsi"/>
          <w:b/>
          <w:u w:val="single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Pr="000E1E34">
        <w:rPr>
          <w:rFonts w:cstheme="minorHAnsi"/>
          <w:b/>
          <w:u w:val="single"/>
        </w:rPr>
        <w:instrText xml:space="preserve"> FORMTEXT </w:instrText>
      </w:r>
      <w:r w:rsidRPr="000E1E34">
        <w:rPr>
          <w:rFonts w:cstheme="minorHAnsi"/>
          <w:b/>
          <w:u w:val="single"/>
        </w:rPr>
      </w:r>
      <w:r w:rsidRPr="000E1E34">
        <w:rPr>
          <w:rFonts w:cstheme="minorHAnsi"/>
          <w:b/>
          <w:u w:val="single"/>
        </w:rPr>
        <w:fldChar w:fldCharType="separate"/>
      </w:r>
      <w:bookmarkStart w:id="1" w:name="_GoBack"/>
      <w:bookmarkEnd w:id="1"/>
      <w:r w:rsidRPr="000E1E34">
        <w:rPr>
          <w:rFonts w:cstheme="minorHAnsi"/>
          <w:b/>
          <w:noProof/>
          <w:u w:val="single"/>
        </w:rPr>
        <w:t> </w:t>
      </w:r>
      <w:r w:rsidRPr="000E1E34">
        <w:rPr>
          <w:rFonts w:cstheme="minorHAnsi"/>
          <w:b/>
          <w:noProof/>
          <w:u w:val="single"/>
        </w:rPr>
        <w:t> </w:t>
      </w:r>
      <w:r w:rsidRPr="000E1E34">
        <w:rPr>
          <w:rFonts w:cstheme="minorHAnsi"/>
          <w:b/>
          <w:noProof/>
          <w:u w:val="single"/>
        </w:rPr>
        <w:t> </w:t>
      </w:r>
      <w:r w:rsidRPr="000E1E34">
        <w:rPr>
          <w:rFonts w:cstheme="minorHAnsi"/>
          <w:b/>
          <w:noProof/>
          <w:u w:val="single"/>
        </w:rPr>
        <w:t> </w:t>
      </w:r>
      <w:r w:rsidRPr="000E1E34">
        <w:rPr>
          <w:rFonts w:cstheme="minorHAnsi"/>
          <w:b/>
          <w:noProof/>
          <w:u w:val="single"/>
        </w:rPr>
        <w:t> </w:t>
      </w:r>
      <w:r w:rsidRPr="000E1E34">
        <w:rPr>
          <w:rFonts w:cstheme="minorHAnsi"/>
          <w:b/>
          <w:u w:val="single"/>
        </w:rPr>
        <w:fldChar w:fldCharType="end"/>
      </w:r>
      <w:bookmarkEnd w:id="0"/>
    </w:p>
    <w:p w:rsidR="000E1E34" w:rsidRPr="000E1E34" w:rsidRDefault="000E1E34" w:rsidP="000E1E34">
      <w:pPr>
        <w:spacing w:after="0"/>
        <w:rPr>
          <w:rFonts w:cstheme="minorHAnsi"/>
          <w:lang w:eastAsia="fr-CA"/>
        </w:rPr>
      </w:pPr>
    </w:p>
    <w:tbl>
      <w:tblPr>
        <w:tblW w:w="0" w:type="auto"/>
        <w:jc w:val="center"/>
        <w:tblCellSpacing w:w="15" w:type="dxa"/>
        <w:tblInd w:w="-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7"/>
        <w:gridCol w:w="1645"/>
        <w:gridCol w:w="1645"/>
        <w:gridCol w:w="1645"/>
        <w:gridCol w:w="1646"/>
      </w:tblGrid>
      <w:tr w:rsidR="000E1E34" w:rsidRPr="000E1E34" w:rsidTr="000E1E34">
        <w:trPr>
          <w:trHeight w:val="700"/>
          <w:tblHeader/>
          <w:tblCellSpacing w:w="15" w:type="dxa"/>
          <w:jc w:val="center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E1E34" w:rsidRPr="000E1E34" w:rsidRDefault="000E1E34" w:rsidP="00A1194A">
            <w:pPr>
              <w:spacing w:before="40" w:after="40"/>
              <w:jc w:val="center"/>
              <w:rPr>
                <w:rFonts w:cstheme="minorHAnsi"/>
                <w:b/>
                <w:bCs/>
                <w:lang w:eastAsia="fr-CA"/>
              </w:rPr>
            </w:pPr>
            <w:r w:rsidRPr="000E1E34">
              <w:rPr>
                <w:rFonts w:cstheme="minorHAnsi"/>
                <w:b/>
                <w:bCs/>
                <w:lang w:eastAsia="fr-CA"/>
              </w:rPr>
              <w:t>Partie prenante (PP)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E1E34" w:rsidRPr="000E1E34" w:rsidRDefault="00752CC3" w:rsidP="00A1194A">
            <w:pPr>
              <w:spacing w:before="40" w:after="40"/>
              <w:jc w:val="center"/>
              <w:rPr>
                <w:rFonts w:cstheme="minorHAnsi"/>
                <w:b/>
                <w:bCs/>
                <w:lang w:eastAsia="fr-CA"/>
              </w:rPr>
            </w:pPr>
            <w:r>
              <w:rPr>
                <w:rFonts w:cstheme="minorHAnsi"/>
                <w:b/>
                <w:bCs/>
                <w:lang w:eastAsia="fr-CA"/>
              </w:rPr>
              <w:t>Perception</w:t>
            </w:r>
            <w:r w:rsidR="000E1E34" w:rsidRPr="000E1E34">
              <w:rPr>
                <w:rFonts w:cstheme="minorHAnsi"/>
                <w:b/>
                <w:bCs/>
                <w:lang w:eastAsia="fr-CA"/>
              </w:rPr>
              <w:t xml:space="preserve"> de l’organisation selon la PP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E1E34" w:rsidRPr="000E1E34" w:rsidRDefault="000E1E34" w:rsidP="00A1194A">
            <w:pPr>
              <w:spacing w:before="40" w:after="40"/>
              <w:jc w:val="center"/>
              <w:rPr>
                <w:rFonts w:cstheme="minorHAnsi"/>
                <w:b/>
                <w:bCs/>
                <w:lang w:eastAsia="fr-CA"/>
              </w:rPr>
            </w:pPr>
            <w:r w:rsidRPr="000E1E34">
              <w:rPr>
                <w:rFonts w:cstheme="minorHAnsi"/>
                <w:b/>
                <w:bCs/>
                <w:lang w:eastAsia="fr-CA"/>
              </w:rPr>
              <w:t>Attentes</w:t>
            </w:r>
            <w:r w:rsidRPr="000E1E34">
              <w:rPr>
                <w:rFonts w:cstheme="minorHAnsi"/>
                <w:b/>
                <w:bCs/>
                <w:lang w:eastAsia="fr-CA"/>
              </w:rPr>
              <w:br/>
              <w:t>de la PP envers l’organisation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E1E34" w:rsidRPr="000E1E34" w:rsidRDefault="000E1E34" w:rsidP="00A1194A">
            <w:pPr>
              <w:spacing w:before="40" w:after="40"/>
              <w:jc w:val="center"/>
              <w:rPr>
                <w:rFonts w:cstheme="minorHAnsi"/>
                <w:b/>
                <w:bCs/>
                <w:lang w:eastAsia="fr-CA"/>
              </w:rPr>
            </w:pPr>
            <w:r w:rsidRPr="000E1E34">
              <w:rPr>
                <w:rFonts w:cstheme="minorHAnsi"/>
                <w:b/>
                <w:bCs/>
                <w:lang w:eastAsia="fr-CA"/>
              </w:rPr>
              <w:t>Influence</w:t>
            </w:r>
            <w:r w:rsidRPr="000E1E34">
              <w:rPr>
                <w:rFonts w:cstheme="minorHAnsi"/>
                <w:b/>
                <w:bCs/>
                <w:lang w:eastAsia="fr-CA"/>
              </w:rPr>
              <w:br/>
              <w:t>de la PP sur l’organisation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E1E34" w:rsidRPr="000E1E34" w:rsidRDefault="000E1E34" w:rsidP="00A1194A">
            <w:pPr>
              <w:spacing w:before="40" w:after="40"/>
              <w:jc w:val="center"/>
              <w:rPr>
                <w:rFonts w:cstheme="minorHAnsi"/>
                <w:b/>
                <w:bCs/>
                <w:lang w:eastAsia="fr-CA"/>
              </w:rPr>
            </w:pPr>
            <w:r w:rsidRPr="000E1E34">
              <w:rPr>
                <w:rFonts w:cstheme="minorHAnsi"/>
                <w:b/>
                <w:bCs/>
                <w:lang w:eastAsia="fr-CA"/>
              </w:rPr>
              <w:t>Influence de l’organisation sur la PP</w:t>
            </w:r>
          </w:p>
        </w:tc>
      </w:tr>
      <w:tr w:rsidR="000E1E34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E34" w:rsidRPr="000E1E34" w:rsidRDefault="000E1E34" w:rsidP="00A1194A">
            <w:pPr>
              <w:spacing w:before="30" w:after="30"/>
              <w:ind w:left="35"/>
              <w:rPr>
                <w:rFonts w:cstheme="minorHAnsi"/>
                <w:lang w:val="fr-FR" w:eastAsia="fr-CA"/>
              </w:rPr>
            </w:pPr>
            <w:r w:rsidRPr="000E1E34">
              <w:rPr>
                <w:rFonts w:cstheme="minorHAnsi"/>
                <w:lang w:val="fr-FR" w:eastAsia="fr-CA"/>
              </w:rPr>
              <w:t>Employés et employées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E34" w:rsidRPr="00BA410E" w:rsidRDefault="00BA410E" w:rsidP="000E1E34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E34" w:rsidRPr="000E1E34" w:rsidRDefault="00BA410E" w:rsidP="000E1E34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E34" w:rsidRPr="000E1E34" w:rsidRDefault="00BA410E" w:rsidP="000E1E34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1E34" w:rsidRPr="000E1E34" w:rsidRDefault="00BA410E" w:rsidP="000E1E34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Fournisseurs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rHeight w:val="153"/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Actionnaires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rHeight w:val="297"/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Syndicat et groupes d’employés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Investisseurs et institutions financières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color w:val="000000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Assureurs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color w:val="000000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Concurrents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color w:val="000000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Collectivités locales et régionales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color w:val="000000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Sous-traitants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color w:val="000000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Voisins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color w:val="000000"/>
                <w:lang w:eastAsia="fr-CA"/>
              </w:rPr>
              <w:t>Médias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Distributeurs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Clients ou consommateurs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BA410E" w:rsidRPr="000E1E34" w:rsidTr="00FD0B07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Gouvernements (fédéral et provincial) et instances municipales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BA410E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10E" w:rsidRPr="000E1E34" w:rsidRDefault="00BA410E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410E" w:rsidRPr="000E1E34" w:rsidRDefault="00BA410E" w:rsidP="00FD0B07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FD0B07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Groupes d’intérêt environnemental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BA410E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FD0B07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ind w:left="29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Groupes d’intérêt social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BA410E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FD0B07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Groupes d’intérêt économique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BA410E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FD0B07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 xml:space="preserve">Groupes de recherche et de diffusion de la connaissance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BA410E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FD0B07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Premières Nations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BA410E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  <w:tr w:rsidR="00FD0B07" w:rsidRPr="000E1E34" w:rsidTr="000E1E34">
        <w:trPr>
          <w:tblCellSpacing w:w="15" w:type="dxa"/>
          <w:jc w:val="center"/>
        </w:trPr>
        <w:tc>
          <w:tcPr>
            <w:tcW w:w="36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ind w:left="35"/>
              <w:rPr>
                <w:rFonts w:cstheme="minorHAnsi"/>
                <w:lang w:eastAsia="fr-CA"/>
              </w:rPr>
            </w:pPr>
            <w:r w:rsidRPr="000E1E34">
              <w:rPr>
                <w:rFonts w:cstheme="minorHAnsi"/>
                <w:lang w:eastAsia="fr-CA"/>
              </w:rPr>
              <w:t>Autres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07" w:rsidRPr="00BA410E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0B07" w:rsidRPr="000E1E34" w:rsidRDefault="00FD0B07" w:rsidP="00A1194A">
            <w:pPr>
              <w:spacing w:before="30" w:after="30"/>
              <w:jc w:val="center"/>
              <w:rPr>
                <w:rFonts w:cstheme="minorHAnsi"/>
                <w:lang w:val="fr-FR" w:eastAsia="fr-CA"/>
              </w:rPr>
            </w:pPr>
            <w:r w:rsidRPr="00BA410E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410E">
              <w:rPr>
                <w:rFonts w:cstheme="minorHAnsi"/>
              </w:rPr>
              <w:instrText xml:space="preserve"> FORMTEXT </w:instrText>
            </w:r>
            <w:r w:rsidRPr="00BA410E">
              <w:rPr>
                <w:rFonts w:cstheme="minorHAnsi"/>
              </w:rPr>
            </w:r>
            <w:r w:rsidRPr="00BA410E">
              <w:rPr>
                <w:rFonts w:cstheme="minorHAnsi"/>
              </w:rPr>
              <w:fldChar w:fldCharType="separate"/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  <w:noProof/>
              </w:rPr>
              <w:t> </w:t>
            </w:r>
            <w:r w:rsidRPr="00BA410E">
              <w:rPr>
                <w:rFonts w:cstheme="minorHAnsi"/>
              </w:rPr>
              <w:fldChar w:fldCharType="end"/>
            </w:r>
          </w:p>
        </w:tc>
      </w:tr>
    </w:tbl>
    <w:p w:rsidR="000E1E34" w:rsidRPr="000E1E34" w:rsidRDefault="00B43CE6" w:rsidP="000E1E34">
      <w:pPr>
        <w:spacing w:after="0"/>
        <w:jc w:val="both"/>
        <w:rPr>
          <w:rFonts w:cstheme="minorHAnsi"/>
          <w:i/>
          <w:sz w:val="18"/>
          <w:szCs w:val="18"/>
        </w:rPr>
      </w:pPr>
      <w:r w:rsidRPr="000E1E34">
        <w:rPr>
          <w:rFonts w:cstheme="minorHAnsi"/>
          <w:i/>
          <w:sz w:val="18"/>
          <w:szCs w:val="18"/>
        </w:rPr>
        <w:t>(</w:t>
      </w:r>
      <w:r w:rsidR="00752CC3">
        <w:rPr>
          <w:rFonts w:cstheme="minorHAnsi"/>
          <w:i/>
          <w:sz w:val="18"/>
          <w:szCs w:val="18"/>
        </w:rPr>
        <w:t>Guide BNQ 21000 – Tableau </w:t>
      </w:r>
      <w:r w:rsidRPr="000E1E34">
        <w:rPr>
          <w:rFonts w:cstheme="minorHAnsi"/>
          <w:i/>
          <w:sz w:val="18"/>
          <w:szCs w:val="18"/>
        </w:rPr>
        <w:t>1</w:t>
      </w:r>
      <w:r w:rsidR="009B14DF" w:rsidRPr="000E1E34">
        <w:rPr>
          <w:rFonts w:cstheme="minorHAnsi"/>
          <w:i/>
          <w:sz w:val="18"/>
          <w:szCs w:val="18"/>
        </w:rPr>
        <w:t>)</w:t>
      </w:r>
    </w:p>
    <w:sectPr w:rsidR="000E1E34" w:rsidRPr="000E1E34" w:rsidSect="000E1E34">
      <w:headerReference w:type="default" r:id="rId9"/>
      <w:footerReference w:type="default" r:id="rId10"/>
      <w:pgSz w:w="12240" w:h="15840"/>
      <w:pgMar w:top="1440" w:right="1080" w:bottom="135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03" w:rsidRDefault="00B80F03" w:rsidP="00CE4405">
      <w:pPr>
        <w:spacing w:after="0" w:line="240" w:lineRule="auto"/>
      </w:pPr>
      <w:r>
        <w:separator/>
      </w:r>
    </w:p>
  </w:endnote>
  <w:endnote w:type="continuationSeparator" w:id="0">
    <w:p w:rsidR="00B80F03" w:rsidRDefault="00B80F03" w:rsidP="00CE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4"/>
      <w:gridCol w:w="2955"/>
      <w:gridCol w:w="3747"/>
    </w:tblGrid>
    <w:tr w:rsidR="00CF3272" w:rsidRPr="009B6968" w:rsidTr="005E320D">
      <w:tc>
        <w:tcPr>
          <w:tcW w:w="3798" w:type="dxa"/>
          <w:vAlign w:val="bottom"/>
        </w:tcPr>
        <w:p w:rsidR="00CF3272" w:rsidRPr="009B6968" w:rsidRDefault="00CF3272" w:rsidP="00A1194A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>Mise à jour : 2012-11-19</w:t>
          </w:r>
          <w:r w:rsidRPr="009B6968">
            <w:rPr>
              <w:sz w:val="18"/>
              <w:szCs w:val="18"/>
            </w:rPr>
            <w:br/>
            <w:t xml:space="preserve">© </w:t>
          </w:r>
          <w:r w:rsidRPr="009B6968">
            <w:rPr>
              <w:rFonts w:cstheme="minorHAnsi"/>
              <w:sz w:val="18"/>
              <w:szCs w:val="18"/>
            </w:rPr>
            <w:t xml:space="preserve">Neuvaction – Commercialisation </w:t>
          </w:r>
          <w:r w:rsidRPr="009B6968">
            <w:rPr>
              <w:rFonts w:cstheme="minorHAns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vAlign w:val="bottom"/>
        </w:tcPr>
        <w:p w:rsidR="00CF3272" w:rsidRPr="009B6968" w:rsidRDefault="00CF3272" w:rsidP="00A1194A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Pr="009B6968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54B582CD" wp14:editId="5267D740">
                <wp:extent cx="1133475" cy="474345"/>
                <wp:effectExtent l="0" t="0" r="9525" b="1905"/>
                <wp:docPr id="34819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819" name="Picture 5" descr="BNQ 21000_CMYK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CF3272" w:rsidRPr="009B6968" w:rsidRDefault="00B80F03" w:rsidP="00A1194A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CF3272" w:rsidRPr="009B6968">
                <w:rPr>
                  <w:sz w:val="18"/>
                  <w:szCs w:val="18"/>
                </w:rPr>
                <w:br/>
              </w:r>
              <w:r w:rsidR="00CF3272" w:rsidRPr="009B6968">
                <w:rPr>
                  <w:sz w:val="18"/>
                  <w:szCs w:val="18"/>
                </w:rPr>
                <w:br/>
              </w:r>
              <w:r w:rsidR="00CF3272" w:rsidRPr="009B6968">
                <w:rPr>
                  <w:sz w:val="18"/>
                  <w:szCs w:val="18"/>
                </w:rPr>
                <w:fldChar w:fldCharType="begin"/>
              </w:r>
              <w:r w:rsidR="00CF3272" w:rsidRPr="009B6968">
                <w:rPr>
                  <w:sz w:val="18"/>
                  <w:szCs w:val="18"/>
                </w:rPr>
                <w:instrText>PAGE   \* MERGEFORMAT</w:instrText>
              </w:r>
              <w:r w:rsidR="00CF3272" w:rsidRPr="009B6968">
                <w:rPr>
                  <w:sz w:val="18"/>
                  <w:szCs w:val="18"/>
                </w:rPr>
                <w:fldChar w:fldCharType="separate"/>
              </w:r>
              <w:r w:rsidR="00932A52" w:rsidRPr="00932A52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CF3272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B234A3" w:rsidRPr="00CF3272" w:rsidRDefault="00B234A3" w:rsidP="00CF3272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03" w:rsidRDefault="00B80F03" w:rsidP="00CE4405">
      <w:pPr>
        <w:spacing w:after="0" w:line="240" w:lineRule="auto"/>
      </w:pPr>
      <w:r>
        <w:separator/>
      </w:r>
    </w:p>
  </w:footnote>
  <w:footnote w:type="continuationSeparator" w:id="0">
    <w:p w:rsidR="00B80F03" w:rsidRDefault="00B80F03" w:rsidP="00CE4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CF3272" w:rsidTr="00A1194A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CF3272" w:rsidRPr="00682610" w:rsidRDefault="00CF3272" w:rsidP="00402E44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Partage</w:t>
          </w:r>
          <w:r w:rsidR="00402E44">
            <w:rPr>
              <w:rFonts w:cs="Calibri"/>
              <w:color w:val="FFFFFF"/>
              <w:sz w:val="28"/>
              <w:szCs w:val="28"/>
            </w:rPr>
            <w:t>r</w:t>
          </w:r>
          <w:r>
            <w:rPr>
              <w:rFonts w:cs="Calibri"/>
              <w:color w:val="FFFFFF"/>
              <w:sz w:val="28"/>
              <w:szCs w:val="28"/>
            </w:rPr>
            <w:t xml:space="preserve"> </w:t>
          </w:r>
          <w:r w:rsidR="00402E44">
            <w:rPr>
              <w:rFonts w:cs="Calibri"/>
              <w:color w:val="FFFFFF"/>
              <w:sz w:val="28"/>
              <w:szCs w:val="28"/>
            </w:rPr>
            <w:t>votre</w:t>
          </w:r>
          <w:r>
            <w:rPr>
              <w:rFonts w:cs="Calibri"/>
              <w:color w:val="FFFFFF"/>
              <w:sz w:val="28"/>
              <w:szCs w:val="28"/>
            </w:rPr>
            <w:t xml:space="preserve">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CF3272" w:rsidRPr="00081789" w:rsidRDefault="00CF3272" w:rsidP="00402E44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1</w:t>
          </w:r>
          <w:r w:rsidR="005E320D">
            <w:rPr>
              <w:rFonts w:cs="Calibri"/>
              <w:b/>
              <w:sz w:val="28"/>
              <w:szCs w:val="28"/>
            </w:rPr>
            <w:t>-</w:t>
          </w:r>
          <w:r>
            <w:rPr>
              <w:rFonts w:cs="Calibri"/>
              <w:b/>
              <w:sz w:val="28"/>
              <w:szCs w:val="28"/>
            </w:rPr>
            <w:t>4</w:t>
          </w:r>
          <w:r w:rsidR="005E320D">
            <w:rPr>
              <w:rFonts w:cs="Calibri"/>
              <w:b/>
              <w:sz w:val="28"/>
              <w:szCs w:val="28"/>
            </w:rPr>
            <w:t xml:space="preserve"> </w:t>
          </w:r>
          <w:r>
            <w:rPr>
              <w:rFonts w:cs="Calibri"/>
              <w:b/>
              <w:sz w:val="28"/>
              <w:szCs w:val="28"/>
            </w:rPr>
            <w:t xml:space="preserve">Identifier </w:t>
          </w:r>
          <w:r w:rsidR="00402E44">
            <w:rPr>
              <w:rFonts w:cs="Calibri"/>
              <w:b/>
              <w:sz w:val="28"/>
              <w:szCs w:val="28"/>
            </w:rPr>
            <w:t>vos</w:t>
          </w:r>
          <w:r>
            <w:rPr>
              <w:rFonts w:cs="Calibri"/>
              <w:b/>
              <w:sz w:val="28"/>
              <w:szCs w:val="28"/>
            </w:rPr>
            <w:t xml:space="preserve"> partie</w:t>
          </w:r>
          <w:r w:rsidR="00402E44">
            <w:rPr>
              <w:rFonts w:cs="Calibri"/>
              <w:b/>
              <w:sz w:val="28"/>
              <w:szCs w:val="28"/>
            </w:rPr>
            <w:t>s prenantes</w:t>
          </w:r>
          <w:r w:rsidR="00402E44"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CF3272" w:rsidRDefault="00CF3272" w:rsidP="00CF3272">
    <w:pPr>
      <w:pStyle w:val="En-tte"/>
      <w:rPr>
        <w:rFonts w:ascii="Verdana" w:hAnsi="Verdan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31FF2"/>
    <w:multiLevelType w:val="hybridMultilevel"/>
    <w:tmpl w:val="64766D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1" w:cryptProviderType="rsaFull" w:cryptAlgorithmClass="hash" w:cryptAlgorithmType="typeAny" w:cryptAlgorithmSid="4" w:cryptSpinCount="100000" w:hash="ZH5iDF5h7onGMWwTVP7lJTC/yX8=" w:salt="aWxI3HxJc0Q9tI2QgLKVQA==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05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A3E85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1E34"/>
    <w:rsid w:val="000E2030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76D3"/>
    <w:rsid w:val="00175357"/>
    <w:rsid w:val="00180209"/>
    <w:rsid w:val="001836C1"/>
    <w:rsid w:val="00185733"/>
    <w:rsid w:val="00185CCA"/>
    <w:rsid w:val="00186182"/>
    <w:rsid w:val="00186E8B"/>
    <w:rsid w:val="001874E9"/>
    <w:rsid w:val="0019017E"/>
    <w:rsid w:val="0019108C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04E9"/>
    <w:rsid w:val="001C13EF"/>
    <w:rsid w:val="001C2E4D"/>
    <w:rsid w:val="001C7D23"/>
    <w:rsid w:val="001D01F0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467A6"/>
    <w:rsid w:val="00255937"/>
    <w:rsid w:val="00256EAF"/>
    <w:rsid w:val="00257CC5"/>
    <w:rsid w:val="00262D35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60CE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2E44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E7E0C"/>
    <w:rsid w:val="004F148C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3C12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320D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290A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2B37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2CC3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E28EF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56B36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056F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2A52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2069"/>
    <w:rsid w:val="00984B06"/>
    <w:rsid w:val="0098713F"/>
    <w:rsid w:val="00994724"/>
    <w:rsid w:val="009A691D"/>
    <w:rsid w:val="009A7EA3"/>
    <w:rsid w:val="009B14DF"/>
    <w:rsid w:val="009B2379"/>
    <w:rsid w:val="009B3678"/>
    <w:rsid w:val="009B7AA2"/>
    <w:rsid w:val="009C1E58"/>
    <w:rsid w:val="009C3C65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07BD4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F0FB3"/>
    <w:rsid w:val="00AF2B19"/>
    <w:rsid w:val="00AF5168"/>
    <w:rsid w:val="00B0103D"/>
    <w:rsid w:val="00B0475F"/>
    <w:rsid w:val="00B213C3"/>
    <w:rsid w:val="00B22FAF"/>
    <w:rsid w:val="00B234A3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3CE6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0F03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410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E2A81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E0466"/>
    <w:rsid w:val="00CE0747"/>
    <w:rsid w:val="00CE0CA1"/>
    <w:rsid w:val="00CE3F0F"/>
    <w:rsid w:val="00CE4405"/>
    <w:rsid w:val="00CE46BB"/>
    <w:rsid w:val="00CE6691"/>
    <w:rsid w:val="00CF1326"/>
    <w:rsid w:val="00CF2DE2"/>
    <w:rsid w:val="00CF327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22BD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338B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17B0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25075"/>
    <w:rsid w:val="00F251BE"/>
    <w:rsid w:val="00F302B5"/>
    <w:rsid w:val="00F35AE8"/>
    <w:rsid w:val="00F37521"/>
    <w:rsid w:val="00F37C99"/>
    <w:rsid w:val="00F403D1"/>
    <w:rsid w:val="00F43A5B"/>
    <w:rsid w:val="00F4472B"/>
    <w:rsid w:val="00F45DD2"/>
    <w:rsid w:val="00F51876"/>
    <w:rsid w:val="00F51E39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0B07"/>
    <w:rsid w:val="00FD315F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44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4405"/>
  </w:style>
  <w:style w:type="paragraph" w:styleId="Pieddepage">
    <w:name w:val="footer"/>
    <w:basedOn w:val="Normal"/>
    <w:link w:val="PieddepageCar"/>
    <w:uiPriority w:val="99"/>
    <w:unhideWhenUsed/>
    <w:rsid w:val="00CE44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4405"/>
  </w:style>
  <w:style w:type="paragraph" w:styleId="Textedebulles">
    <w:name w:val="Balloon Text"/>
    <w:basedOn w:val="Normal"/>
    <w:link w:val="TextedebullesCar"/>
    <w:uiPriority w:val="99"/>
    <w:semiHidden/>
    <w:unhideWhenUsed/>
    <w:rsid w:val="00CE4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4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07B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2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CF3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tableau">
    <w:name w:val="Titre tableau"/>
    <w:basedOn w:val="Normal"/>
    <w:next w:val="Normal"/>
    <w:rsid w:val="000E1E34"/>
    <w:pPr>
      <w:tabs>
        <w:tab w:val="center" w:pos="4680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" w:eastAsia="Times New Roman" w:hAnsi="Times" w:cs="Times New Roman"/>
      <w:b/>
      <w:caps/>
      <w:spacing w:val="-2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44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4405"/>
  </w:style>
  <w:style w:type="paragraph" w:styleId="Pieddepage">
    <w:name w:val="footer"/>
    <w:basedOn w:val="Normal"/>
    <w:link w:val="PieddepageCar"/>
    <w:uiPriority w:val="99"/>
    <w:unhideWhenUsed/>
    <w:rsid w:val="00CE44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4405"/>
  </w:style>
  <w:style w:type="paragraph" w:styleId="Textedebulles">
    <w:name w:val="Balloon Text"/>
    <w:basedOn w:val="Normal"/>
    <w:link w:val="TextedebullesCar"/>
    <w:uiPriority w:val="99"/>
    <w:semiHidden/>
    <w:unhideWhenUsed/>
    <w:rsid w:val="00CE4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4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07B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2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CF3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tableau">
    <w:name w:val="Titre tableau"/>
    <w:basedOn w:val="Normal"/>
    <w:next w:val="Normal"/>
    <w:rsid w:val="000E1E34"/>
    <w:pPr>
      <w:tabs>
        <w:tab w:val="center" w:pos="4680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" w:eastAsia="Times New Roman" w:hAnsi="Times" w:cs="Times New Roman"/>
      <w:b/>
      <w:caps/>
      <w:spacing w:val="-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4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8906-01C8-4FE4-AC8B-DBA9A976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Dany Bédard</cp:lastModifiedBy>
  <cp:revision>19</cp:revision>
  <cp:lastPrinted>2012-11-01T18:30:00Z</cp:lastPrinted>
  <dcterms:created xsi:type="dcterms:W3CDTF">2012-05-29T16:28:00Z</dcterms:created>
  <dcterms:modified xsi:type="dcterms:W3CDTF">2012-12-11T15:38:00Z</dcterms:modified>
</cp:coreProperties>
</file>